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4EAD5" w14:textId="7FC4CE97" w:rsidR="0039160F" w:rsidRDefault="003F6804">
      <w:pPr>
        <w:pStyle w:val="BodyA"/>
        <w:rPr>
          <w:b/>
          <w:bCs/>
        </w:rPr>
      </w:pPr>
      <w:r>
        <w:rPr>
          <w:b/>
          <w:bCs/>
        </w:rPr>
        <w:t>Kyle Laidlaw</w:t>
      </w:r>
    </w:p>
    <w:p w14:paraId="4F31C45F" w14:textId="35CD8528" w:rsidR="0039160F" w:rsidRDefault="00086DB4">
      <w:pPr>
        <w:pStyle w:val="BodyA"/>
      </w:pPr>
      <w:r>
        <w:t>Extruded Universal Holder</w:t>
      </w:r>
    </w:p>
    <w:p w14:paraId="434745EE" w14:textId="77777777" w:rsidR="0039160F" w:rsidRDefault="0039160F">
      <w:pPr>
        <w:pStyle w:val="BodyA"/>
      </w:pPr>
    </w:p>
    <w:p w14:paraId="20529800" w14:textId="77777777" w:rsidR="0039160F" w:rsidRDefault="000430A0">
      <w:pPr>
        <w:pStyle w:val="Default"/>
        <w:spacing w:line="288" w:lineRule="auto"/>
      </w:pPr>
      <w:r>
        <w:rPr>
          <w:b/>
          <w:bCs/>
        </w:rPr>
        <w:t>Accessory</w:t>
      </w:r>
    </w:p>
    <w:p w14:paraId="1B9DF7FE" w14:textId="6FD74719" w:rsidR="0039160F" w:rsidRDefault="00086DB4">
      <w:pPr>
        <w:pStyle w:val="Default"/>
        <w:spacing w:line="288" w:lineRule="auto"/>
      </w:pPr>
      <w:r>
        <w:t>Desk</w:t>
      </w:r>
    </w:p>
    <w:p w14:paraId="163F8366" w14:textId="77777777" w:rsidR="0039160F" w:rsidRDefault="0039160F">
      <w:pPr>
        <w:pStyle w:val="Default"/>
        <w:spacing w:line="288" w:lineRule="auto"/>
        <w:rPr>
          <w:b/>
          <w:bCs/>
        </w:rPr>
      </w:pPr>
    </w:p>
    <w:p w14:paraId="1DA09568" w14:textId="77777777" w:rsidR="0039160F" w:rsidRDefault="007C6EAC">
      <w:pPr>
        <w:pStyle w:val="Default"/>
        <w:spacing w:line="288" w:lineRule="auto"/>
      </w:pPr>
      <w:r>
        <w:rPr>
          <w:b/>
          <w:bCs/>
        </w:rPr>
        <w:t>Context</w:t>
      </w:r>
    </w:p>
    <w:p w14:paraId="0C7E43AA" w14:textId="142B447E" w:rsidR="00086DB4" w:rsidRPr="00086DB4" w:rsidRDefault="00086DB4" w:rsidP="00086DB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2"/>
          <w:szCs w:val="18"/>
        </w:rPr>
      </w:pPr>
      <w:r w:rsidRPr="00086DB4">
        <w:rPr>
          <w:rFonts w:ascii="Helvetica-Light" w:hAnsi="Helvetica-Light" w:cs="Helvetica-Light"/>
          <w:color w:val="000000"/>
          <w:spacing w:val="-2"/>
          <w:sz w:val="22"/>
          <w:szCs w:val="18"/>
        </w:rPr>
        <w:t>Having instant access to information, in an organized manner, is critical</w:t>
      </w:r>
      <w:r>
        <w:rPr>
          <w:rFonts w:ascii="Helvetica-Light" w:hAnsi="Helvetica-Light" w:cs="Helvetica-Light"/>
          <w:color w:val="000000"/>
          <w:spacing w:val="-2"/>
          <w:sz w:val="22"/>
          <w:szCs w:val="18"/>
        </w:rPr>
        <w:t xml:space="preserve"> </w:t>
      </w:r>
      <w:r w:rsidRPr="00086DB4">
        <w:rPr>
          <w:rFonts w:ascii="Helvetica-Light" w:hAnsi="Helvetica-Light" w:cs="Helvetica-Light"/>
          <w:color w:val="000000"/>
          <w:spacing w:val="-2"/>
          <w:sz w:val="22"/>
          <w:szCs w:val="18"/>
        </w:rPr>
        <w:t>in order to optimize workflow. Our screens and notebooks are the vessels for which this information is presented to us, so instead</w:t>
      </w:r>
      <w:bookmarkStart w:id="0" w:name="_GoBack"/>
      <w:bookmarkEnd w:id="0"/>
      <w:r w:rsidRPr="00086DB4">
        <w:rPr>
          <w:rFonts w:ascii="Helvetica-Light" w:hAnsi="Helvetica-Light" w:cs="Helvetica-Light"/>
          <w:color w:val="000000"/>
          <w:spacing w:val="-2"/>
          <w:sz w:val="22"/>
          <w:szCs w:val="18"/>
        </w:rPr>
        <w:t xml:space="preserve"> of tucking them away in our pockets and cases, we should provide a stage for them. The tray is able to support your phone, tablet, notebook, and any other items you can fit. </w:t>
      </w:r>
    </w:p>
    <w:p w14:paraId="252C21EC" w14:textId="5AEF61E6" w:rsidR="0039160F" w:rsidRPr="00086DB4" w:rsidRDefault="00086DB4" w:rsidP="00086DB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2"/>
          <w:szCs w:val="18"/>
        </w:rPr>
      </w:pPr>
      <w:r w:rsidRPr="00086DB4">
        <w:rPr>
          <w:rFonts w:ascii="Helvetica-Light" w:hAnsi="Helvetica-Light" w:cs="Helvetica-Light"/>
          <w:color w:val="000000"/>
          <w:spacing w:val="-2"/>
          <w:sz w:val="22"/>
          <w:szCs w:val="18"/>
        </w:rPr>
        <w:t>It is designed to hold almost any tool you might need in any orientation you’d like it. The tray’s secondary feature of hanging on the PET dividers makes it perfect for storing access tools, which gets rid desk clutter. When information is just a glance away, getting things done tends to be much easier.</w:t>
      </w:r>
    </w:p>
    <w:sectPr w:rsidR="0039160F" w:rsidRPr="00086DB4">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8ECA3" w14:textId="77777777" w:rsidR="00E10818" w:rsidRDefault="00E10818">
      <w:r>
        <w:separator/>
      </w:r>
    </w:p>
  </w:endnote>
  <w:endnote w:type="continuationSeparator" w:id="0">
    <w:p w14:paraId="0D235F2D" w14:textId="77777777" w:rsidR="00E10818" w:rsidRDefault="00E1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LTStd-Roman">
    <w:panose1 w:val="00000000000000000000"/>
    <w:charset w:val="CD"/>
    <w:family w:val="auto"/>
    <w:notTrueType/>
    <w:pitch w:val="default"/>
    <w:sig w:usb0="00000001" w:usb1="00000000" w:usb2="00000000" w:usb3="00000000" w:csb0="00000000" w:csb1="00000000"/>
  </w:font>
  <w:font w:name="Helvetica-Light">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1F5F3" w14:textId="77777777" w:rsidR="0039160F" w:rsidRDefault="0039160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F96F5" w14:textId="77777777" w:rsidR="00E10818" w:rsidRDefault="00E10818">
      <w:r>
        <w:separator/>
      </w:r>
    </w:p>
  </w:footnote>
  <w:footnote w:type="continuationSeparator" w:id="0">
    <w:p w14:paraId="624EAA9C" w14:textId="77777777" w:rsidR="00E10818" w:rsidRDefault="00E1081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DEEEF" w14:textId="77777777" w:rsidR="0039160F" w:rsidRDefault="0039160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9160F"/>
    <w:rsid w:val="000430A0"/>
    <w:rsid w:val="00086DB4"/>
    <w:rsid w:val="000F6630"/>
    <w:rsid w:val="0039160F"/>
    <w:rsid w:val="003D3325"/>
    <w:rsid w:val="003F6804"/>
    <w:rsid w:val="00544028"/>
    <w:rsid w:val="00550F2E"/>
    <w:rsid w:val="007C6EAC"/>
    <w:rsid w:val="00A822B6"/>
    <w:rsid w:val="00AD58F3"/>
    <w:rsid w:val="00C95BE4"/>
    <w:rsid w:val="00E10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1CB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638</Characters>
  <Application>Microsoft Macintosh Word</Application>
  <DocSecurity>0</DocSecurity>
  <Lines>5</Lines>
  <Paragraphs>1</Paragraphs>
  <ScaleCrop>false</ScaleCrop>
  <LinksUpToDate>false</LinksUpToDate>
  <CharactersWithSpaces>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2016-04-29T18:49:00Z</dcterms:created>
  <dcterms:modified xsi:type="dcterms:W3CDTF">2016-04-30T22:03:00Z</dcterms:modified>
</cp:coreProperties>
</file>